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6803" w14:textId="77777777" w:rsidR="00F54E6C" w:rsidRDefault="00F54E6C" w:rsidP="00F54E6C">
      <w:pPr>
        <w:pStyle w:val="BodyTextIndent"/>
        <w:jc w:val="right"/>
      </w:pPr>
    </w:p>
    <w:p w14:paraId="2A7E1B26" w14:textId="77777777" w:rsidR="00F54E6C" w:rsidRDefault="00F54E6C" w:rsidP="00F54E6C">
      <w:pPr>
        <w:jc w:val="center"/>
        <w:rPr>
          <w:b/>
          <w:bCs/>
          <w:sz w:val="28"/>
        </w:rPr>
      </w:pPr>
      <w:r>
        <w:rPr>
          <w:b/>
          <w:bCs/>
          <w:sz w:val="28"/>
        </w:rPr>
        <w:t>RAUDTEEAASTA FOND</w:t>
      </w:r>
    </w:p>
    <w:p w14:paraId="42E4558C" w14:textId="77777777" w:rsidR="00F54E6C" w:rsidRDefault="00F54E6C" w:rsidP="00F54E6C">
      <w:pPr>
        <w:jc w:val="center"/>
        <w:rPr>
          <w:b/>
          <w:bCs/>
          <w:sz w:val="28"/>
        </w:rPr>
      </w:pPr>
      <w:r>
        <w:rPr>
          <w:b/>
          <w:bCs/>
          <w:sz w:val="28"/>
        </w:rPr>
        <w:t>PROJEKTIKONKURSS</w:t>
      </w:r>
    </w:p>
    <w:p w14:paraId="4CB2C668" w14:textId="77777777" w:rsidR="00F54E6C" w:rsidRDefault="00F54E6C" w:rsidP="00F54E6C">
      <w:pPr>
        <w:jc w:val="center"/>
        <w:rPr>
          <w:b/>
          <w:bCs/>
          <w:sz w:val="28"/>
        </w:rPr>
      </w:pPr>
      <w:r>
        <w:rPr>
          <w:b/>
          <w:bCs/>
          <w:sz w:val="28"/>
        </w:rPr>
        <w:t>RAUDTEEKULTUURI JA OHUTUSPROJEKTID</w:t>
      </w:r>
    </w:p>
    <w:p w14:paraId="017268DD" w14:textId="77777777" w:rsidR="00F54E6C" w:rsidRDefault="00F54E6C" w:rsidP="00F54E6C">
      <w:pPr>
        <w:jc w:val="center"/>
        <w:rPr>
          <w:b/>
          <w:bCs/>
          <w:sz w:val="28"/>
        </w:rPr>
      </w:pPr>
      <w:r>
        <w:rPr>
          <w:b/>
          <w:bCs/>
          <w:sz w:val="28"/>
        </w:rPr>
        <w:t>TAOTLUSE VORM</w:t>
      </w:r>
    </w:p>
    <w:p w14:paraId="1D2D9B0A" w14:textId="77777777" w:rsidR="00F54E6C" w:rsidRDefault="00F54E6C" w:rsidP="00F54E6C">
      <w:pPr>
        <w:rPr>
          <w:sz w:val="28"/>
        </w:rPr>
      </w:pPr>
    </w:p>
    <w:tbl>
      <w:tblPr>
        <w:tblW w:w="0" w:type="auto"/>
        <w:tblInd w:w="-10" w:type="dxa"/>
        <w:tblLayout w:type="fixed"/>
        <w:tblLook w:val="0000" w:firstRow="0" w:lastRow="0" w:firstColumn="0" w:lastColumn="0" w:noHBand="0" w:noVBand="0"/>
      </w:tblPr>
      <w:tblGrid>
        <w:gridCol w:w="8542"/>
      </w:tblGrid>
      <w:tr w:rsidR="00F54E6C" w14:paraId="4351519F" w14:textId="77777777" w:rsidTr="00123ADC">
        <w:tc>
          <w:tcPr>
            <w:tcW w:w="8542" w:type="dxa"/>
            <w:tcBorders>
              <w:top w:val="single" w:sz="8" w:space="0" w:color="000000"/>
              <w:left w:val="single" w:sz="8" w:space="0" w:color="000000"/>
              <w:bottom w:val="single" w:sz="8" w:space="0" w:color="000000"/>
              <w:right w:val="single" w:sz="8" w:space="0" w:color="000000"/>
            </w:tcBorders>
            <w:shd w:val="clear" w:color="auto" w:fill="auto"/>
          </w:tcPr>
          <w:p w14:paraId="79A17D50" w14:textId="77777777" w:rsidR="00F54E6C" w:rsidRDefault="00F54E6C" w:rsidP="00123ADC">
            <w:pPr>
              <w:snapToGrid w:val="0"/>
              <w:spacing w:before="60" w:after="60"/>
              <w:rPr>
                <w:b/>
                <w:bCs/>
              </w:rPr>
            </w:pPr>
            <w:r>
              <w:rPr>
                <w:b/>
                <w:bCs/>
              </w:rPr>
              <w:t xml:space="preserve">Projekti nimi: </w:t>
            </w:r>
          </w:p>
        </w:tc>
      </w:tr>
    </w:tbl>
    <w:p w14:paraId="21B5240B" w14:textId="77777777" w:rsidR="00F54E6C" w:rsidRDefault="00F54E6C" w:rsidP="00F54E6C">
      <w:pPr>
        <w:pStyle w:val="Footer"/>
        <w:tabs>
          <w:tab w:val="clear" w:pos="4153"/>
          <w:tab w:val="clear" w:pos="8306"/>
          <w:tab w:val="left" w:pos="374"/>
        </w:tabs>
        <w:rPr>
          <w:lang w:val="et-EE"/>
        </w:rPr>
      </w:pPr>
    </w:p>
    <w:p w14:paraId="3D348753" w14:textId="77777777" w:rsidR="00F54E6C" w:rsidRDefault="00F54E6C" w:rsidP="00F54E6C">
      <w:pPr>
        <w:pStyle w:val="Footer"/>
        <w:tabs>
          <w:tab w:val="clear" w:pos="4153"/>
          <w:tab w:val="clear" w:pos="8306"/>
          <w:tab w:val="left" w:pos="374"/>
        </w:tabs>
        <w:rPr>
          <w:lang w:val="et-EE"/>
        </w:rPr>
      </w:pPr>
      <w:r>
        <w:rPr>
          <w:lang w:val="et-EE"/>
        </w:rPr>
        <w:t xml:space="preserve">1. TAOTLEJA </w:t>
      </w:r>
    </w:p>
    <w:p w14:paraId="23384003" w14:textId="77777777" w:rsidR="00F54E6C" w:rsidRDefault="00F54E6C" w:rsidP="00F54E6C">
      <w:pPr>
        <w:pStyle w:val="Footer"/>
        <w:tabs>
          <w:tab w:val="clear" w:pos="4153"/>
          <w:tab w:val="clear" w:pos="8306"/>
        </w:tabs>
        <w:rPr>
          <w:lang w:val="et-EE"/>
        </w:rPr>
      </w:pPr>
    </w:p>
    <w:tbl>
      <w:tblPr>
        <w:tblW w:w="0" w:type="auto"/>
        <w:tblInd w:w="-5" w:type="dxa"/>
        <w:tblLayout w:type="fixed"/>
        <w:tblLook w:val="0000" w:firstRow="0" w:lastRow="0" w:firstColumn="0" w:lastColumn="0" w:noHBand="0" w:noVBand="0"/>
      </w:tblPr>
      <w:tblGrid>
        <w:gridCol w:w="8532"/>
      </w:tblGrid>
      <w:tr w:rsidR="00F54E6C" w14:paraId="628F9BC9"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3FFC8A28" w14:textId="77777777" w:rsidR="00F54E6C" w:rsidRDefault="00F54E6C" w:rsidP="00123ADC">
            <w:pPr>
              <w:pStyle w:val="Footer"/>
              <w:tabs>
                <w:tab w:val="clear" w:pos="4153"/>
                <w:tab w:val="clear" w:pos="8306"/>
              </w:tabs>
              <w:snapToGrid w:val="0"/>
              <w:spacing w:line="360" w:lineRule="auto"/>
              <w:rPr>
                <w:b/>
                <w:bCs/>
                <w:lang w:val="et-EE"/>
              </w:rPr>
            </w:pPr>
            <w:r>
              <w:rPr>
                <w:b/>
                <w:bCs/>
                <w:lang w:val="et-EE"/>
              </w:rPr>
              <w:t xml:space="preserve">Taotlejaorganisatsiooni nimi, asutamise kuupäev ja registreerimisnumber:  </w:t>
            </w:r>
          </w:p>
          <w:p w14:paraId="564CFCEB" w14:textId="77777777" w:rsidR="00F54E6C" w:rsidRDefault="00F54E6C" w:rsidP="00123ADC">
            <w:pPr>
              <w:pStyle w:val="Footer"/>
              <w:tabs>
                <w:tab w:val="clear" w:pos="4153"/>
                <w:tab w:val="clear" w:pos="8306"/>
              </w:tabs>
              <w:spacing w:line="360" w:lineRule="auto"/>
              <w:rPr>
                <w:b/>
                <w:bCs/>
                <w:lang w:val="et-EE"/>
              </w:rPr>
            </w:pPr>
          </w:p>
        </w:tc>
      </w:tr>
      <w:tr w:rsidR="00F54E6C" w14:paraId="69B7FE59"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3A5854BF" w14:textId="77777777" w:rsidR="00F54E6C" w:rsidRDefault="00F54E6C" w:rsidP="00123ADC">
            <w:pPr>
              <w:pStyle w:val="Footer"/>
              <w:tabs>
                <w:tab w:val="clear" w:pos="4153"/>
                <w:tab w:val="clear" w:pos="8306"/>
              </w:tabs>
              <w:snapToGrid w:val="0"/>
              <w:spacing w:line="360" w:lineRule="auto"/>
              <w:rPr>
                <w:lang w:val="et-EE"/>
              </w:rPr>
            </w:pPr>
            <w:r>
              <w:rPr>
                <w:lang w:val="et-EE"/>
              </w:rPr>
              <w:t xml:space="preserve">Aadress: </w:t>
            </w:r>
          </w:p>
        </w:tc>
      </w:tr>
      <w:tr w:rsidR="00F54E6C" w14:paraId="33A465C6"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52A589CD" w14:textId="77777777" w:rsidR="00F54E6C" w:rsidRDefault="00F54E6C" w:rsidP="00123ADC">
            <w:pPr>
              <w:pStyle w:val="Footer"/>
              <w:tabs>
                <w:tab w:val="clear" w:pos="4153"/>
                <w:tab w:val="clear" w:pos="8306"/>
              </w:tabs>
              <w:snapToGrid w:val="0"/>
              <w:spacing w:line="360" w:lineRule="auto"/>
              <w:rPr>
                <w:lang w:val="et-EE"/>
              </w:rPr>
            </w:pPr>
            <w:r>
              <w:rPr>
                <w:lang w:val="et-EE"/>
              </w:rPr>
              <w:t xml:space="preserve">Telefon: </w:t>
            </w:r>
          </w:p>
        </w:tc>
      </w:tr>
      <w:tr w:rsidR="00F54E6C" w14:paraId="0E18FF96"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44E130C6" w14:textId="77777777" w:rsidR="00F54E6C" w:rsidRDefault="00F54E6C" w:rsidP="00123ADC">
            <w:pPr>
              <w:pStyle w:val="Footer"/>
              <w:tabs>
                <w:tab w:val="clear" w:pos="4153"/>
                <w:tab w:val="clear" w:pos="8306"/>
              </w:tabs>
              <w:snapToGrid w:val="0"/>
              <w:spacing w:line="360" w:lineRule="auto"/>
              <w:rPr>
                <w:lang w:val="et-EE"/>
              </w:rPr>
            </w:pPr>
            <w:r>
              <w:rPr>
                <w:lang w:val="et-EE"/>
              </w:rPr>
              <w:t xml:space="preserve">E-post: </w:t>
            </w:r>
          </w:p>
        </w:tc>
      </w:tr>
      <w:tr w:rsidR="00F54E6C" w14:paraId="79E32539"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7011E74B" w14:textId="77777777" w:rsidR="00F54E6C" w:rsidRDefault="00F54E6C" w:rsidP="00123ADC">
            <w:pPr>
              <w:pStyle w:val="Footer"/>
              <w:tabs>
                <w:tab w:val="clear" w:pos="4153"/>
                <w:tab w:val="clear" w:pos="8306"/>
              </w:tabs>
              <w:snapToGrid w:val="0"/>
              <w:spacing w:line="360" w:lineRule="auto"/>
              <w:rPr>
                <w:sz w:val="20"/>
                <w:lang w:val="et-EE"/>
              </w:rPr>
            </w:pPr>
            <w:r>
              <w:rPr>
                <w:lang w:val="et-EE"/>
              </w:rPr>
              <w:t>Projekti eest vastutav isik (</w:t>
            </w:r>
            <w:r>
              <w:rPr>
                <w:sz w:val="20"/>
                <w:lang w:val="et-EE"/>
              </w:rPr>
              <w:t>nimi, amet, telefon, e-post)</w:t>
            </w:r>
          </w:p>
        </w:tc>
      </w:tr>
      <w:tr w:rsidR="00F54E6C" w14:paraId="25056CF2"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1A17FB03" w14:textId="77777777" w:rsidR="00F54E6C" w:rsidRDefault="00F54E6C" w:rsidP="00123ADC">
            <w:pPr>
              <w:pStyle w:val="Footer"/>
              <w:tabs>
                <w:tab w:val="clear" w:pos="4153"/>
                <w:tab w:val="clear" w:pos="8306"/>
              </w:tabs>
              <w:snapToGrid w:val="0"/>
              <w:spacing w:line="360" w:lineRule="auto"/>
              <w:rPr>
                <w:sz w:val="20"/>
                <w:lang w:val="et-EE"/>
              </w:rPr>
            </w:pPr>
            <w:r>
              <w:rPr>
                <w:lang w:val="et-EE"/>
              </w:rPr>
              <w:t>Taotleja pangaandmed (</w:t>
            </w:r>
            <w:r>
              <w:rPr>
                <w:sz w:val="20"/>
                <w:lang w:val="et-EE"/>
              </w:rPr>
              <w:t>pank ja arveldusarve number)</w:t>
            </w:r>
          </w:p>
        </w:tc>
      </w:tr>
    </w:tbl>
    <w:p w14:paraId="5C3144FF" w14:textId="77777777" w:rsidR="00F54E6C" w:rsidRDefault="00F54E6C" w:rsidP="00F54E6C"/>
    <w:p w14:paraId="6930D69B" w14:textId="77777777" w:rsidR="00F54E6C" w:rsidRDefault="00F54E6C" w:rsidP="00F54E6C"/>
    <w:p w14:paraId="11A5EEB3" w14:textId="77777777" w:rsidR="00F54E6C" w:rsidRDefault="00F54E6C" w:rsidP="00F54E6C">
      <w:r>
        <w:t>2. PROJEKTI EELARVE</w:t>
      </w:r>
    </w:p>
    <w:p w14:paraId="25C2FC35" w14:textId="77777777" w:rsidR="00F54E6C" w:rsidRDefault="00F54E6C" w:rsidP="00F54E6C">
      <w:pPr>
        <w:pStyle w:val="Footer"/>
        <w:tabs>
          <w:tab w:val="clear" w:pos="4153"/>
          <w:tab w:val="clear" w:pos="8306"/>
        </w:tabs>
        <w:rPr>
          <w:lang w:val="et-EE"/>
        </w:rPr>
      </w:pPr>
    </w:p>
    <w:tbl>
      <w:tblPr>
        <w:tblW w:w="0" w:type="auto"/>
        <w:tblInd w:w="-5" w:type="dxa"/>
        <w:tblLayout w:type="fixed"/>
        <w:tblLook w:val="0000" w:firstRow="0" w:lastRow="0" w:firstColumn="0" w:lastColumn="0" w:noHBand="0" w:noVBand="0"/>
      </w:tblPr>
      <w:tblGrid>
        <w:gridCol w:w="8532"/>
      </w:tblGrid>
      <w:tr w:rsidR="00F54E6C" w14:paraId="207D6399"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4452330D" w14:textId="77777777" w:rsidR="00F54E6C" w:rsidRDefault="00F54E6C" w:rsidP="00123ADC">
            <w:pPr>
              <w:pStyle w:val="Footer"/>
              <w:tabs>
                <w:tab w:val="clear" w:pos="4153"/>
                <w:tab w:val="clear" w:pos="8306"/>
              </w:tabs>
              <w:snapToGrid w:val="0"/>
              <w:spacing w:before="60" w:after="60"/>
              <w:rPr>
                <w:b/>
                <w:bCs/>
                <w:lang w:val="et-EE"/>
              </w:rPr>
            </w:pPr>
            <w:r>
              <w:rPr>
                <w:b/>
                <w:bCs/>
                <w:lang w:val="et-EE"/>
              </w:rPr>
              <w:t>Taotletav summa (EUR):</w:t>
            </w:r>
          </w:p>
        </w:tc>
      </w:tr>
      <w:tr w:rsidR="00F54E6C" w14:paraId="3638FD8A"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0562B150" w14:textId="77777777" w:rsidR="00F54E6C" w:rsidRDefault="00F54E6C" w:rsidP="00123ADC">
            <w:pPr>
              <w:snapToGrid w:val="0"/>
              <w:spacing w:before="60" w:after="60"/>
              <w:rPr>
                <w:b/>
                <w:bCs/>
              </w:rPr>
            </w:pPr>
            <w:r>
              <w:rPr>
                <w:b/>
                <w:bCs/>
              </w:rPr>
              <w:t>Projekti oma/kaasfinantseering (EUR):</w:t>
            </w:r>
          </w:p>
        </w:tc>
      </w:tr>
      <w:tr w:rsidR="00F54E6C" w14:paraId="57B88039" w14:textId="77777777" w:rsidTr="00123ADC">
        <w:tc>
          <w:tcPr>
            <w:tcW w:w="8532" w:type="dxa"/>
            <w:tcBorders>
              <w:top w:val="single" w:sz="4" w:space="0" w:color="000000"/>
              <w:left w:val="single" w:sz="4" w:space="0" w:color="000000"/>
              <w:bottom w:val="single" w:sz="4" w:space="0" w:color="000000"/>
              <w:right w:val="single" w:sz="4" w:space="0" w:color="000000"/>
            </w:tcBorders>
            <w:shd w:val="clear" w:color="auto" w:fill="auto"/>
          </w:tcPr>
          <w:p w14:paraId="436368CE" w14:textId="77777777" w:rsidR="00F54E6C" w:rsidRDefault="00F54E6C" w:rsidP="00123ADC">
            <w:pPr>
              <w:snapToGrid w:val="0"/>
              <w:spacing w:before="60" w:after="60"/>
              <w:rPr>
                <w:b/>
                <w:bCs/>
              </w:rPr>
            </w:pPr>
            <w:r>
              <w:rPr>
                <w:b/>
                <w:bCs/>
              </w:rPr>
              <w:t xml:space="preserve">Projekti kogumaksumus (EUR):  </w:t>
            </w:r>
          </w:p>
        </w:tc>
      </w:tr>
    </w:tbl>
    <w:p w14:paraId="5C1BFF4B" w14:textId="77777777" w:rsidR="00F54E6C" w:rsidRDefault="00F54E6C" w:rsidP="00F54E6C"/>
    <w:p w14:paraId="391DD25D" w14:textId="77777777" w:rsidR="00F54E6C" w:rsidRDefault="00F54E6C" w:rsidP="00F54E6C"/>
    <w:p w14:paraId="481C05C3" w14:textId="77777777" w:rsidR="00F54E6C" w:rsidRDefault="00F54E6C" w:rsidP="00F54E6C">
      <w:r>
        <w:t>3. PROJEKTI KIRJELDUS</w:t>
      </w:r>
    </w:p>
    <w:p w14:paraId="7615EAB8" w14:textId="77777777" w:rsidR="00F54E6C" w:rsidRDefault="00F54E6C" w:rsidP="00F54E6C"/>
    <w:tbl>
      <w:tblPr>
        <w:tblW w:w="8710" w:type="dxa"/>
        <w:tblInd w:w="-5" w:type="dxa"/>
        <w:tblLayout w:type="fixed"/>
        <w:tblLook w:val="0000" w:firstRow="0" w:lastRow="0" w:firstColumn="0" w:lastColumn="0" w:noHBand="0" w:noVBand="0"/>
      </w:tblPr>
      <w:tblGrid>
        <w:gridCol w:w="8710"/>
      </w:tblGrid>
      <w:tr w:rsidR="00F54E6C" w14:paraId="7C850689" w14:textId="77777777" w:rsidTr="00F54E6C">
        <w:trPr>
          <w:trHeight w:val="2147"/>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41DA8FBA" w14:textId="77777777" w:rsidR="00F54E6C" w:rsidRDefault="00F54E6C" w:rsidP="00123ADC">
            <w:pPr>
              <w:snapToGrid w:val="0"/>
              <w:rPr>
                <w:sz w:val="20"/>
                <w:szCs w:val="20"/>
              </w:rPr>
            </w:pPr>
            <w:r>
              <w:rPr>
                <w:b/>
                <w:bCs/>
              </w:rPr>
              <w:t xml:space="preserve">3.1. Projekti taust ja põhjendus </w:t>
            </w:r>
            <w:r>
              <w:rPr>
                <w:sz w:val="20"/>
                <w:szCs w:val="20"/>
              </w:rPr>
              <w:t>(probleemide kirjeldus, mida antud projekt aitab leevendada, ülevaade probleemidest ja tagamaadest, olukord enne projekti, vajaduste kirjeldus, sh vajalikkus taotlejaorganisatsioonile ja ühiskonnale tervikuna, kas on tegemist jätkuprojekti või mõne teise projekti osaga, projekti seos riiklike või regionaalsete arengukavadega jms, kuni 2 lk):</w:t>
            </w:r>
          </w:p>
          <w:p w14:paraId="78C8A836" w14:textId="77777777" w:rsidR="00F54E6C" w:rsidRDefault="00F54E6C" w:rsidP="00123ADC">
            <w:pPr>
              <w:pStyle w:val="Footer"/>
              <w:tabs>
                <w:tab w:val="clear" w:pos="4153"/>
                <w:tab w:val="clear" w:pos="8306"/>
              </w:tabs>
              <w:rPr>
                <w:lang w:val="et-EE"/>
              </w:rPr>
            </w:pPr>
          </w:p>
          <w:p w14:paraId="44EA110F" w14:textId="77777777" w:rsidR="00F54E6C" w:rsidRDefault="00F54E6C" w:rsidP="00123ADC"/>
          <w:p w14:paraId="629D4696" w14:textId="77777777" w:rsidR="00F54E6C" w:rsidRDefault="00F54E6C" w:rsidP="00123ADC"/>
          <w:p w14:paraId="46A9D60A" w14:textId="77777777" w:rsidR="00F54E6C" w:rsidRDefault="00F54E6C" w:rsidP="00123ADC"/>
        </w:tc>
      </w:tr>
      <w:tr w:rsidR="00F54E6C" w14:paraId="19476887" w14:textId="77777777" w:rsidTr="00F54E6C">
        <w:trPr>
          <w:trHeight w:val="2326"/>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1658ABDC" w14:textId="77777777" w:rsidR="00F54E6C" w:rsidRDefault="00F54E6C" w:rsidP="00123ADC">
            <w:pPr>
              <w:snapToGrid w:val="0"/>
            </w:pPr>
            <w:r>
              <w:rPr>
                <w:b/>
                <w:bCs/>
              </w:rPr>
              <w:lastRenderedPageBreak/>
              <w:t>3.2. Projekti eesmärk ja oodatavad tulemused</w:t>
            </w:r>
            <w:r>
              <w:t>:</w:t>
            </w:r>
          </w:p>
          <w:p w14:paraId="62C5D496" w14:textId="77777777" w:rsidR="00F54E6C" w:rsidRDefault="00F54E6C" w:rsidP="00123ADC">
            <w:pPr>
              <w:ind w:left="60"/>
              <w:rPr>
                <w:sz w:val="20"/>
              </w:rPr>
            </w:pPr>
          </w:p>
          <w:tbl>
            <w:tblPr>
              <w:tblW w:w="0" w:type="auto"/>
              <w:tblLayout w:type="fixed"/>
              <w:tblLook w:val="0000" w:firstRow="0" w:lastRow="0" w:firstColumn="0" w:lastColumn="0" w:noHBand="0" w:noVBand="0"/>
            </w:tblPr>
            <w:tblGrid>
              <w:gridCol w:w="1368"/>
              <w:gridCol w:w="3539"/>
              <w:gridCol w:w="3575"/>
            </w:tblGrid>
            <w:tr w:rsidR="00F54E6C" w14:paraId="6D700027" w14:textId="77777777" w:rsidTr="00123ADC">
              <w:tc>
                <w:tcPr>
                  <w:tcW w:w="1368" w:type="dxa"/>
                  <w:tcBorders>
                    <w:top w:val="single" w:sz="4" w:space="0" w:color="000000"/>
                    <w:left w:val="single" w:sz="4" w:space="0" w:color="000000"/>
                    <w:bottom w:val="single" w:sz="4" w:space="0" w:color="000000"/>
                  </w:tcBorders>
                  <w:shd w:val="clear" w:color="auto" w:fill="BDD6EE"/>
                </w:tcPr>
                <w:p w14:paraId="5A796B23" w14:textId="77777777" w:rsidR="00F54E6C" w:rsidRPr="00565D0B" w:rsidRDefault="00F54E6C" w:rsidP="00123ADC">
                  <w:pPr>
                    <w:snapToGrid w:val="0"/>
                    <w:rPr>
                      <w:b/>
                      <w:sz w:val="20"/>
                      <w:szCs w:val="20"/>
                    </w:rPr>
                  </w:pPr>
                </w:p>
              </w:tc>
              <w:tc>
                <w:tcPr>
                  <w:tcW w:w="3539" w:type="dxa"/>
                  <w:tcBorders>
                    <w:top w:val="single" w:sz="4" w:space="0" w:color="000000"/>
                    <w:left w:val="single" w:sz="4" w:space="0" w:color="000000"/>
                    <w:bottom w:val="single" w:sz="4" w:space="0" w:color="000000"/>
                  </w:tcBorders>
                  <w:shd w:val="clear" w:color="auto" w:fill="BDD6EE"/>
                </w:tcPr>
                <w:p w14:paraId="7F100616" w14:textId="77777777" w:rsidR="00F54E6C" w:rsidRDefault="00F54E6C" w:rsidP="00123ADC">
                  <w:pPr>
                    <w:snapToGrid w:val="0"/>
                    <w:rPr>
                      <w:b/>
                      <w:sz w:val="20"/>
                      <w:szCs w:val="20"/>
                    </w:rPr>
                  </w:pPr>
                  <w:r>
                    <w:rPr>
                      <w:b/>
                      <w:sz w:val="20"/>
                      <w:szCs w:val="20"/>
                    </w:rPr>
                    <w:t xml:space="preserve">Eesmärk </w:t>
                  </w:r>
                </w:p>
              </w:tc>
              <w:tc>
                <w:tcPr>
                  <w:tcW w:w="3575" w:type="dxa"/>
                  <w:tcBorders>
                    <w:top w:val="single" w:sz="4" w:space="0" w:color="000000"/>
                    <w:left w:val="single" w:sz="4" w:space="0" w:color="000000"/>
                    <w:bottom w:val="single" w:sz="4" w:space="0" w:color="000000"/>
                    <w:right w:val="single" w:sz="4" w:space="0" w:color="000000"/>
                  </w:tcBorders>
                  <w:shd w:val="clear" w:color="auto" w:fill="BDD6EE"/>
                </w:tcPr>
                <w:p w14:paraId="24C67B2C" w14:textId="77777777" w:rsidR="00F54E6C" w:rsidRPr="00565D0B" w:rsidRDefault="00F54E6C" w:rsidP="00123ADC">
                  <w:pPr>
                    <w:snapToGrid w:val="0"/>
                    <w:rPr>
                      <w:b/>
                      <w:sz w:val="20"/>
                      <w:szCs w:val="20"/>
                    </w:rPr>
                  </w:pPr>
                  <w:r>
                    <w:rPr>
                      <w:b/>
                      <w:sz w:val="20"/>
                      <w:szCs w:val="20"/>
                    </w:rPr>
                    <w:t>Tulemus [</w:t>
                  </w:r>
                  <w:r w:rsidRPr="00565D0B">
                    <w:rPr>
                      <w:b/>
                      <w:sz w:val="20"/>
                      <w:szCs w:val="20"/>
                    </w:rPr>
                    <w:t>Kirjeldada eesmärgi täitmisel saavutatavaid (mõõdetavaid) tulemusi]</w:t>
                  </w:r>
                </w:p>
              </w:tc>
            </w:tr>
            <w:tr w:rsidR="00F54E6C" w14:paraId="7494E6BA" w14:textId="77777777" w:rsidTr="00123ADC">
              <w:trPr>
                <w:trHeight w:val="1220"/>
              </w:trPr>
              <w:tc>
                <w:tcPr>
                  <w:tcW w:w="1368" w:type="dxa"/>
                  <w:tcBorders>
                    <w:top w:val="single" w:sz="4" w:space="0" w:color="000000"/>
                    <w:left w:val="single" w:sz="4" w:space="0" w:color="000000"/>
                    <w:bottom w:val="single" w:sz="4" w:space="0" w:color="000000"/>
                  </w:tcBorders>
                  <w:shd w:val="clear" w:color="auto" w:fill="auto"/>
                  <w:vAlign w:val="center"/>
                </w:tcPr>
                <w:p w14:paraId="7CC2C8B5" w14:textId="77777777" w:rsidR="00F54E6C" w:rsidRDefault="00F54E6C" w:rsidP="00123ADC">
                  <w:pPr>
                    <w:snapToGrid w:val="0"/>
                    <w:jc w:val="center"/>
                    <w:rPr>
                      <w:sz w:val="20"/>
                      <w:szCs w:val="20"/>
                    </w:rPr>
                  </w:pPr>
                  <w:r>
                    <w:rPr>
                      <w:sz w:val="20"/>
                      <w:szCs w:val="20"/>
                    </w:rPr>
                    <w:t>Projekti eesmärk</w:t>
                  </w:r>
                </w:p>
              </w:tc>
              <w:tc>
                <w:tcPr>
                  <w:tcW w:w="3539" w:type="dxa"/>
                  <w:tcBorders>
                    <w:top w:val="single" w:sz="4" w:space="0" w:color="000000"/>
                    <w:left w:val="single" w:sz="4" w:space="0" w:color="000000"/>
                    <w:bottom w:val="single" w:sz="4" w:space="0" w:color="000000"/>
                  </w:tcBorders>
                  <w:shd w:val="clear" w:color="auto" w:fill="auto"/>
                  <w:vAlign w:val="center"/>
                </w:tcPr>
                <w:p w14:paraId="579AC15D" w14:textId="77777777" w:rsidR="00F54E6C" w:rsidRDefault="00F54E6C" w:rsidP="00123ADC">
                  <w:pPr>
                    <w:pStyle w:val="Kommentaaritekst"/>
                    <w:snapToGrid w:val="0"/>
                  </w:pPr>
                </w:p>
              </w:tc>
              <w:tc>
                <w:tcPr>
                  <w:tcW w:w="35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DF21" w14:textId="77777777" w:rsidR="00F54E6C" w:rsidRDefault="00F54E6C" w:rsidP="00123ADC">
                  <w:pPr>
                    <w:snapToGrid w:val="0"/>
                    <w:rPr>
                      <w:sz w:val="20"/>
                      <w:szCs w:val="20"/>
                    </w:rPr>
                  </w:pPr>
                </w:p>
              </w:tc>
            </w:tr>
          </w:tbl>
          <w:p w14:paraId="0F646370" w14:textId="77777777" w:rsidR="00F54E6C" w:rsidRDefault="00F54E6C" w:rsidP="00123ADC">
            <w:pPr>
              <w:rPr>
                <w:b/>
                <w:bCs/>
              </w:rPr>
            </w:pPr>
          </w:p>
        </w:tc>
      </w:tr>
      <w:tr w:rsidR="00F54E6C" w14:paraId="75AA4E90" w14:textId="77777777" w:rsidTr="00F54E6C">
        <w:trPr>
          <w:trHeight w:val="2326"/>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6381B64B" w14:textId="77777777" w:rsidR="00F54E6C" w:rsidRDefault="00F54E6C" w:rsidP="00123ADC">
            <w:pPr>
              <w:snapToGrid w:val="0"/>
              <w:rPr>
                <w:b/>
                <w:bCs/>
              </w:rPr>
            </w:pPr>
            <w:r>
              <w:rPr>
                <w:b/>
                <w:bCs/>
              </w:rPr>
              <w:t>3.3. Projektist kasusaajad ja nende kasude tõestus</w:t>
            </w:r>
          </w:p>
          <w:p w14:paraId="023B3E61" w14:textId="77777777" w:rsidR="00F54E6C" w:rsidRDefault="00F54E6C" w:rsidP="00123ADC">
            <w:pPr>
              <w:rPr>
                <w:b/>
                <w:bCs/>
              </w:rPr>
            </w:pPr>
          </w:p>
          <w:tbl>
            <w:tblPr>
              <w:tblW w:w="0" w:type="auto"/>
              <w:tblLayout w:type="fixed"/>
              <w:tblLook w:val="0000" w:firstRow="0" w:lastRow="0" w:firstColumn="0" w:lastColumn="0" w:noHBand="0" w:noVBand="0"/>
            </w:tblPr>
            <w:tblGrid>
              <w:gridCol w:w="2448"/>
              <w:gridCol w:w="6008"/>
            </w:tblGrid>
            <w:tr w:rsidR="00F54E6C" w14:paraId="04E7652E" w14:textId="77777777" w:rsidTr="00123ADC">
              <w:tc>
                <w:tcPr>
                  <w:tcW w:w="2448" w:type="dxa"/>
                  <w:tcBorders>
                    <w:top w:val="single" w:sz="4" w:space="0" w:color="000000"/>
                    <w:left w:val="single" w:sz="4" w:space="0" w:color="000000"/>
                    <w:bottom w:val="single" w:sz="4" w:space="0" w:color="000000"/>
                  </w:tcBorders>
                  <w:shd w:val="clear" w:color="auto" w:fill="BDD6EE"/>
                </w:tcPr>
                <w:p w14:paraId="35D4CEA1" w14:textId="77777777" w:rsidR="00F54E6C" w:rsidRDefault="00F54E6C" w:rsidP="00123ADC">
                  <w:pPr>
                    <w:snapToGrid w:val="0"/>
                    <w:jc w:val="both"/>
                    <w:rPr>
                      <w:b/>
                    </w:rPr>
                  </w:pPr>
                  <w:r>
                    <w:rPr>
                      <w:b/>
                    </w:rPr>
                    <w:t>Kasusaaja</w:t>
                  </w:r>
                </w:p>
              </w:tc>
              <w:tc>
                <w:tcPr>
                  <w:tcW w:w="6008" w:type="dxa"/>
                  <w:tcBorders>
                    <w:top w:val="single" w:sz="4" w:space="0" w:color="000000"/>
                    <w:left w:val="single" w:sz="4" w:space="0" w:color="000000"/>
                    <w:bottom w:val="single" w:sz="4" w:space="0" w:color="000000"/>
                    <w:right w:val="single" w:sz="4" w:space="0" w:color="000000"/>
                  </w:tcBorders>
                  <w:shd w:val="clear" w:color="auto" w:fill="BDD6EE"/>
                </w:tcPr>
                <w:p w14:paraId="4007C398" w14:textId="77777777" w:rsidR="00F54E6C" w:rsidRDefault="00F54E6C" w:rsidP="00123ADC">
                  <w:pPr>
                    <w:snapToGrid w:val="0"/>
                    <w:jc w:val="both"/>
                    <w:rPr>
                      <w:sz w:val="20"/>
                      <w:szCs w:val="20"/>
                    </w:rPr>
                  </w:pPr>
                  <w:r>
                    <w:rPr>
                      <w:b/>
                    </w:rPr>
                    <w:t xml:space="preserve">Kasu tõestus </w:t>
                  </w:r>
                  <w:r>
                    <w:rPr>
                      <w:sz w:val="20"/>
                      <w:szCs w:val="20"/>
                    </w:rPr>
                    <w:t>(seletada, milline on saadav kasu)</w:t>
                  </w:r>
                </w:p>
              </w:tc>
            </w:tr>
            <w:tr w:rsidR="00F54E6C" w14:paraId="2DBC58CC" w14:textId="77777777" w:rsidTr="00123ADC">
              <w:tc>
                <w:tcPr>
                  <w:tcW w:w="2448" w:type="dxa"/>
                  <w:tcBorders>
                    <w:top w:val="single" w:sz="4" w:space="0" w:color="000000"/>
                    <w:left w:val="single" w:sz="4" w:space="0" w:color="000000"/>
                    <w:bottom w:val="single" w:sz="4" w:space="0" w:color="000000"/>
                  </w:tcBorders>
                  <w:shd w:val="clear" w:color="auto" w:fill="auto"/>
                </w:tcPr>
                <w:p w14:paraId="3C2149B6" w14:textId="77777777" w:rsidR="00F54E6C" w:rsidRDefault="00F54E6C" w:rsidP="00123ADC">
                  <w:pPr>
                    <w:snapToGrid w:val="0"/>
                    <w:rPr>
                      <w:sz w:val="20"/>
                      <w:szCs w:val="20"/>
                    </w:rPr>
                  </w:pPr>
                  <w:r>
                    <w:rPr>
                      <w:sz w:val="20"/>
                      <w:szCs w:val="20"/>
                    </w:rPr>
                    <w:t>Kasusaaja 1 (nimetada)</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415A734" w14:textId="77777777" w:rsidR="00F54E6C" w:rsidRDefault="00F54E6C" w:rsidP="00123ADC">
                  <w:pPr>
                    <w:snapToGrid w:val="0"/>
                    <w:rPr>
                      <w:sz w:val="20"/>
                      <w:szCs w:val="20"/>
                    </w:rPr>
                  </w:pPr>
                </w:p>
              </w:tc>
            </w:tr>
            <w:tr w:rsidR="00F54E6C" w14:paraId="6357CAC9" w14:textId="77777777" w:rsidTr="00123ADC">
              <w:tc>
                <w:tcPr>
                  <w:tcW w:w="2448" w:type="dxa"/>
                  <w:tcBorders>
                    <w:top w:val="single" w:sz="4" w:space="0" w:color="000000"/>
                    <w:left w:val="single" w:sz="4" w:space="0" w:color="000000"/>
                    <w:bottom w:val="single" w:sz="4" w:space="0" w:color="000000"/>
                  </w:tcBorders>
                  <w:shd w:val="clear" w:color="auto" w:fill="auto"/>
                </w:tcPr>
                <w:p w14:paraId="2DA75AF5" w14:textId="77777777" w:rsidR="00F54E6C" w:rsidRDefault="00F54E6C" w:rsidP="00123ADC">
                  <w:pPr>
                    <w:snapToGrid w:val="0"/>
                    <w:rPr>
                      <w:sz w:val="20"/>
                      <w:szCs w:val="20"/>
                    </w:rPr>
                  </w:pPr>
                  <w:r>
                    <w:rPr>
                      <w:sz w:val="20"/>
                      <w:szCs w:val="20"/>
                    </w:rPr>
                    <w:t>Kasusaaja 2 (nimetada)</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08594279" w14:textId="77777777" w:rsidR="00F54E6C" w:rsidRDefault="00F54E6C" w:rsidP="00123ADC">
                  <w:pPr>
                    <w:snapToGrid w:val="0"/>
                    <w:rPr>
                      <w:sz w:val="20"/>
                      <w:szCs w:val="20"/>
                    </w:rPr>
                  </w:pPr>
                </w:p>
              </w:tc>
            </w:tr>
            <w:tr w:rsidR="00F54E6C" w14:paraId="40F49432" w14:textId="77777777" w:rsidTr="00123ADC">
              <w:tc>
                <w:tcPr>
                  <w:tcW w:w="2448" w:type="dxa"/>
                  <w:tcBorders>
                    <w:top w:val="single" w:sz="4" w:space="0" w:color="000000"/>
                    <w:left w:val="single" w:sz="4" w:space="0" w:color="000000"/>
                    <w:bottom w:val="single" w:sz="4" w:space="0" w:color="000000"/>
                  </w:tcBorders>
                  <w:shd w:val="clear" w:color="auto" w:fill="auto"/>
                </w:tcPr>
                <w:p w14:paraId="3A0B6F04" w14:textId="77777777" w:rsidR="00F54E6C" w:rsidRDefault="00F54E6C" w:rsidP="00123ADC">
                  <w:pPr>
                    <w:snapToGrid w:val="0"/>
                    <w:rPr>
                      <w:sz w:val="20"/>
                      <w:szCs w:val="20"/>
                    </w:rPr>
                  </w:pPr>
                  <w:r>
                    <w:rPr>
                      <w:sz w:val="20"/>
                      <w:szCs w:val="20"/>
                    </w:rPr>
                    <w:t>Jne</w:t>
                  </w:r>
                </w:p>
              </w:tc>
              <w:tc>
                <w:tcPr>
                  <w:tcW w:w="6008" w:type="dxa"/>
                  <w:tcBorders>
                    <w:top w:val="single" w:sz="4" w:space="0" w:color="000000"/>
                    <w:left w:val="single" w:sz="4" w:space="0" w:color="000000"/>
                    <w:bottom w:val="single" w:sz="4" w:space="0" w:color="000000"/>
                    <w:right w:val="single" w:sz="4" w:space="0" w:color="000000"/>
                  </w:tcBorders>
                  <w:shd w:val="clear" w:color="auto" w:fill="auto"/>
                </w:tcPr>
                <w:p w14:paraId="63AEB8CE" w14:textId="77777777" w:rsidR="00F54E6C" w:rsidRDefault="00F54E6C" w:rsidP="00123ADC">
                  <w:pPr>
                    <w:snapToGrid w:val="0"/>
                    <w:rPr>
                      <w:sz w:val="20"/>
                      <w:szCs w:val="20"/>
                      <w:lang w:val="en-EE"/>
                    </w:rPr>
                  </w:pPr>
                </w:p>
              </w:tc>
            </w:tr>
          </w:tbl>
          <w:p w14:paraId="01E62872" w14:textId="77777777" w:rsidR="00F54E6C" w:rsidRDefault="00F54E6C" w:rsidP="00123ADC">
            <w:pPr>
              <w:rPr>
                <w:b/>
                <w:bCs/>
              </w:rPr>
            </w:pPr>
          </w:p>
        </w:tc>
      </w:tr>
      <w:tr w:rsidR="00F54E6C" w14:paraId="660657CB" w14:textId="77777777" w:rsidTr="00F54E6C">
        <w:trPr>
          <w:trHeight w:val="2692"/>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2194F083" w14:textId="77777777" w:rsidR="00F54E6C" w:rsidRDefault="00F54E6C" w:rsidP="00123ADC">
            <w:pPr>
              <w:snapToGrid w:val="0"/>
              <w:rPr>
                <w:b/>
                <w:bCs/>
              </w:rPr>
            </w:pPr>
            <w:r>
              <w:rPr>
                <w:b/>
                <w:bCs/>
              </w:rPr>
              <w:t xml:space="preserve">3.4 Projekti tegevused ja teostamise ajakava </w:t>
            </w:r>
            <w:r>
              <w:rPr>
                <w:sz w:val="20"/>
              </w:rPr>
              <w:t>(tegevuste  kirjeldus etappide kaupa ja iga etapi kestus eraldi)</w:t>
            </w:r>
            <w:r>
              <w:rPr>
                <w:b/>
                <w:bCs/>
              </w:rPr>
              <w:t>:</w:t>
            </w:r>
          </w:p>
          <w:p w14:paraId="69DBA848" w14:textId="77777777" w:rsidR="00F54E6C" w:rsidRDefault="00F54E6C" w:rsidP="00123ADC"/>
          <w:tbl>
            <w:tblPr>
              <w:tblW w:w="0" w:type="auto"/>
              <w:tblLayout w:type="fixed"/>
              <w:tblLook w:val="0000" w:firstRow="0" w:lastRow="0" w:firstColumn="0" w:lastColumn="0" w:noHBand="0" w:noVBand="0"/>
            </w:tblPr>
            <w:tblGrid>
              <w:gridCol w:w="2093"/>
              <w:gridCol w:w="1588"/>
              <w:gridCol w:w="1559"/>
              <w:gridCol w:w="3242"/>
            </w:tblGrid>
            <w:tr w:rsidR="00F54E6C" w14:paraId="419B77D8" w14:textId="77777777" w:rsidTr="00123ADC">
              <w:tc>
                <w:tcPr>
                  <w:tcW w:w="2093" w:type="dxa"/>
                  <w:tcBorders>
                    <w:top w:val="single" w:sz="4" w:space="0" w:color="000000"/>
                    <w:left w:val="single" w:sz="4" w:space="0" w:color="000000"/>
                    <w:bottom w:val="single" w:sz="4" w:space="0" w:color="000000"/>
                  </w:tcBorders>
                  <w:shd w:val="clear" w:color="auto" w:fill="BDD6EE"/>
                </w:tcPr>
                <w:p w14:paraId="2AD3B211" w14:textId="77777777" w:rsidR="00F54E6C" w:rsidRPr="00565D0B" w:rsidRDefault="00F54E6C" w:rsidP="00123ADC">
                  <w:pPr>
                    <w:snapToGrid w:val="0"/>
                    <w:rPr>
                      <w:sz w:val="18"/>
                      <w:szCs w:val="18"/>
                      <w:highlight w:val="yellow"/>
                    </w:rPr>
                  </w:pPr>
                  <w:r w:rsidRPr="00565D0B">
                    <w:rPr>
                      <w:b/>
                      <w:sz w:val="20"/>
                      <w:szCs w:val="20"/>
                    </w:rPr>
                    <w:t>Tegevus</w:t>
                  </w:r>
                  <w:r w:rsidRPr="00565D0B">
                    <w:rPr>
                      <w:sz w:val="20"/>
                      <w:szCs w:val="20"/>
                    </w:rPr>
                    <w:t xml:space="preserve"> (</w:t>
                  </w:r>
                  <w:r w:rsidRPr="00565D0B">
                    <w:rPr>
                      <w:sz w:val="18"/>
                      <w:szCs w:val="18"/>
                    </w:rPr>
                    <w:t>peab langema kokku eelarve vormis toodud tegevusega)</w:t>
                  </w:r>
                </w:p>
              </w:tc>
              <w:tc>
                <w:tcPr>
                  <w:tcW w:w="1588" w:type="dxa"/>
                  <w:tcBorders>
                    <w:top w:val="single" w:sz="4" w:space="0" w:color="000000"/>
                    <w:left w:val="single" w:sz="4" w:space="0" w:color="000000"/>
                    <w:bottom w:val="single" w:sz="4" w:space="0" w:color="000000"/>
                  </w:tcBorders>
                  <w:shd w:val="clear" w:color="auto" w:fill="BDD6EE"/>
                </w:tcPr>
                <w:p w14:paraId="1662FCD6" w14:textId="77777777" w:rsidR="00F54E6C" w:rsidRDefault="00F54E6C" w:rsidP="00123ADC">
                  <w:pPr>
                    <w:snapToGrid w:val="0"/>
                    <w:jc w:val="both"/>
                    <w:rPr>
                      <w:b/>
                      <w:sz w:val="20"/>
                      <w:szCs w:val="20"/>
                    </w:rPr>
                  </w:pPr>
                  <w:r>
                    <w:rPr>
                      <w:b/>
                      <w:sz w:val="20"/>
                      <w:szCs w:val="20"/>
                    </w:rPr>
                    <w:t>Tegevuse algus</w:t>
                  </w:r>
                </w:p>
              </w:tc>
              <w:tc>
                <w:tcPr>
                  <w:tcW w:w="1559" w:type="dxa"/>
                  <w:tcBorders>
                    <w:top w:val="single" w:sz="4" w:space="0" w:color="000000"/>
                    <w:left w:val="single" w:sz="4" w:space="0" w:color="000000"/>
                    <w:bottom w:val="single" w:sz="4" w:space="0" w:color="000000"/>
                  </w:tcBorders>
                  <w:shd w:val="clear" w:color="auto" w:fill="BDD6EE"/>
                </w:tcPr>
                <w:p w14:paraId="6E8A5C3B" w14:textId="77777777" w:rsidR="00F54E6C" w:rsidRDefault="00F54E6C" w:rsidP="00123ADC">
                  <w:pPr>
                    <w:snapToGrid w:val="0"/>
                    <w:jc w:val="both"/>
                    <w:rPr>
                      <w:b/>
                      <w:sz w:val="20"/>
                      <w:szCs w:val="20"/>
                    </w:rPr>
                  </w:pPr>
                  <w:r>
                    <w:rPr>
                      <w:b/>
                      <w:sz w:val="20"/>
                      <w:szCs w:val="20"/>
                    </w:rPr>
                    <w:t>Tegevuse lõpp</w:t>
                  </w:r>
                </w:p>
              </w:tc>
              <w:tc>
                <w:tcPr>
                  <w:tcW w:w="3242" w:type="dxa"/>
                  <w:tcBorders>
                    <w:top w:val="single" w:sz="4" w:space="0" w:color="000000"/>
                    <w:left w:val="single" w:sz="4" w:space="0" w:color="000000"/>
                    <w:bottom w:val="single" w:sz="4" w:space="0" w:color="000000"/>
                    <w:right w:val="single" w:sz="4" w:space="0" w:color="000000"/>
                  </w:tcBorders>
                  <w:shd w:val="clear" w:color="auto" w:fill="BDD6EE"/>
                </w:tcPr>
                <w:p w14:paraId="4D013001" w14:textId="77777777" w:rsidR="00F54E6C" w:rsidRDefault="00F54E6C" w:rsidP="00123ADC">
                  <w:pPr>
                    <w:snapToGrid w:val="0"/>
                    <w:rPr>
                      <w:sz w:val="18"/>
                      <w:szCs w:val="18"/>
                    </w:rPr>
                  </w:pPr>
                  <w:r>
                    <w:rPr>
                      <w:b/>
                      <w:sz w:val="20"/>
                      <w:szCs w:val="20"/>
                    </w:rPr>
                    <w:t xml:space="preserve">Tegevuse tulemus </w:t>
                  </w:r>
                  <w:r>
                    <w:rPr>
                      <w:sz w:val="18"/>
                      <w:szCs w:val="18"/>
                    </w:rPr>
                    <w:t>(kirjeldada lühidalt tegevuse tulemusel saavutatavaid mõõdetavaid tulemusi/ väljundeid)</w:t>
                  </w:r>
                </w:p>
              </w:tc>
            </w:tr>
            <w:tr w:rsidR="00F54E6C" w14:paraId="10BFAD9B" w14:textId="77777777" w:rsidTr="00123ADC">
              <w:tc>
                <w:tcPr>
                  <w:tcW w:w="2093" w:type="dxa"/>
                  <w:tcBorders>
                    <w:top w:val="single" w:sz="4" w:space="0" w:color="000000"/>
                    <w:left w:val="single" w:sz="4" w:space="0" w:color="000000"/>
                    <w:bottom w:val="single" w:sz="4" w:space="0" w:color="000000"/>
                  </w:tcBorders>
                  <w:shd w:val="clear" w:color="auto" w:fill="auto"/>
                  <w:vAlign w:val="center"/>
                </w:tcPr>
                <w:p w14:paraId="04517F60" w14:textId="77777777" w:rsidR="00F54E6C" w:rsidRDefault="00F54E6C" w:rsidP="00123ADC">
                  <w:pPr>
                    <w:snapToGrid w:val="0"/>
                    <w:rPr>
                      <w:sz w:val="20"/>
                      <w:szCs w:val="20"/>
                    </w:rPr>
                  </w:pPr>
                  <w:r>
                    <w:rPr>
                      <w:sz w:val="20"/>
                      <w:szCs w:val="20"/>
                    </w:rPr>
                    <w:t>Tegevus 1 (nimetada)</w:t>
                  </w:r>
                </w:p>
              </w:tc>
              <w:tc>
                <w:tcPr>
                  <w:tcW w:w="1588" w:type="dxa"/>
                  <w:tcBorders>
                    <w:top w:val="single" w:sz="4" w:space="0" w:color="000000"/>
                    <w:left w:val="single" w:sz="4" w:space="0" w:color="000000"/>
                    <w:bottom w:val="single" w:sz="4" w:space="0" w:color="000000"/>
                  </w:tcBorders>
                  <w:shd w:val="clear" w:color="auto" w:fill="auto"/>
                  <w:vAlign w:val="center"/>
                </w:tcPr>
                <w:p w14:paraId="45903A8D" w14:textId="77777777" w:rsidR="00F54E6C" w:rsidRDefault="00F54E6C" w:rsidP="00123ADC">
                  <w:pPr>
                    <w:pStyle w:val="Kommentaaritekst"/>
                    <w:snapToGrid w:val="0"/>
                  </w:pPr>
                </w:p>
              </w:tc>
              <w:tc>
                <w:tcPr>
                  <w:tcW w:w="1559" w:type="dxa"/>
                  <w:tcBorders>
                    <w:top w:val="single" w:sz="4" w:space="0" w:color="000000"/>
                    <w:left w:val="single" w:sz="4" w:space="0" w:color="000000"/>
                    <w:bottom w:val="single" w:sz="4" w:space="0" w:color="000000"/>
                  </w:tcBorders>
                  <w:shd w:val="clear" w:color="auto" w:fill="auto"/>
                </w:tcPr>
                <w:p w14:paraId="4923014C" w14:textId="77777777" w:rsidR="00F54E6C" w:rsidRDefault="00F54E6C" w:rsidP="00123ADC">
                  <w:pPr>
                    <w:snapToGrid w:val="0"/>
                    <w:rPr>
                      <w:sz w:val="20"/>
                      <w:szCs w:val="2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A4C9" w14:textId="77777777" w:rsidR="00F54E6C" w:rsidRDefault="00F54E6C" w:rsidP="00123ADC">
                  <w:pPr>
                    <w:snapToGrid w:val="0"/>
                    <w:rPr>
                      <w:sz w:val="20"/>
                      <w:szCs w:val="20"/>
                    </w:rPr>
                  </w:pPr>
                </w:p>
              </w:tc>
            </w:tr>
            <w:tr w:rsidR="00F54E6C" w14:paraId="3A3B22CB" w14:textId="77777777" w:rsidTr="00123ADC">
              <w:tc>
                <w:tcPr>
                  <w:tcW w:w="2093" w:type="dxa"/>
                  <w:tcBorders>
                    <w:top w:val="single" w:sz="4" w:space="0" w:color="000000"/>
                    <w:left w:val="single" w:sz="4" w:space="0" w:color="000000"/>
                    <w:bottom w:val="single" w:sz="4" w:space="0" w:color="000000"/>
                  </w:tcBorders>
                  <w:shd w:val="clear" w:color="auto" w:fill="auto"/>
                  <w:vAlign w:val="center"/>
                </w:tcPr>
                <w:p w14:paraId="2473CD15" w14:textId="77777777" w:rsidR="00F54E6C" w:rsidRDefault="00F54E6C" w:rsidP="00123ADC">
                  <w:pPr>
                    <w:snapToGrid w:val="0"/>
                    <w:rPr>
                      <w:sz w:val="20"/>
                      <w:szCs w:val="20"/>
                    </w:rPr>
                  </w:pPr>
                  <w:r>
                    <w:rPr>
                      <w:sz w:val="20"/>
                      <w:szCs w:val="20"/>
                    </w:rPr>
                    <w:t>Tegevus 2 (nimetada)</w:t>
                  </w:r>
                </w:p>
              </w:tc>
              <w:tc>
                <w:tcPr>
                  <w:tcW w:w="1588" w:type="dxa"/>
                  <w:tcBorders>
                    <w:top w:val="single" w:sz="4" w:space="0" w:color="000000"/>
                    <w:left w:val="single" w:sz="4" w:space="0" w:color="000000"/>
                    <w:bottom w:val="single" w:sz="4" w:space="0" w:color="000000"/>
                  </w:tcBorders>
                  <w:shd w:val="clear" w:color="auto" w:fill="auto"/>
                  <w:vAlign w:val="center"/>
                </w:tcPr>
                <w:p w14:paraId="098F53D5" w14:textId="77777777" w:rsidR="00F54E6C" w:rsidRDefault="00F54E6C" w:rsidP="00123ADC">
                  <w:pPr>
                    <w:pStyle w:val="Kommentaaritekst"/>
                    <w:snapToGrid w:val="0"/>
                  </w:pPr>
                </w:p>
              </w:tc>
              <w:tc>
                <w:tcPr>
                  <w:tcW w:w="1559" w:type="dxa"/>
                  <w:tcBorders>
                    <w:top w:val="single" w:sz="4" w:space="0" w:color="000000"/>
                    <w:left w:val="single" w:sz="4" w:space="0" w:color="000000"/>
                    <w:bottom w:val="single" w:sz="4" w:space="0" w:color="000000"/>
                  </w:tcBorders>
                  <w:shd w:val="clear" w:color="auto" w:fill="auto"/>
                </w:tcPr>
                <w:p w14:paraId="5A8FC481" w14:textId="77777777" w:rsidR="00F54E6C" w:rsidRDefault="00F54E6C" w:rsidP="00123ADC">
                  <w:pPr>
                    <w:snapToGrid w:val="0"/>
                    <w:rPr>
                      <w:sz w:val="20"/>
                      <w:szCs w:val="2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768F" w14:textId="77777777" w:rsidR="00F54E6C" w:rsidRDefault="00F54E6C" w:rsidP="00123ADC">
                  <w:pPr>
                    <w:snapToGrid w:val="0"/>
                    <w:rPr>
                      <w:sz w:val="20"/>
                      <w:szCs w:val="20"/>
                    </w:rPr>
                  </w:pPr>
                </w:p>
              </w:tc>
            </w:tr>
            <w:tr w:rsidR="00F54E6C" w14:paraId="5F2FD4C1" w14:textId="77777777" w:rsidTr="00123ADC">
              <w:tc>
                <w:tcPr>
                  <w:tcW w:w="2093" w:type="dxa"/>
                  <w:tcBorders>
                    <w:top w:val="single" w:sz="4" w:space="0" w:color="000000"/>
                    <w:left w:val="single" w:sz="4" w:space="0" w:color="000000"/>
                    <w:bottom w:val="single" w:sz="4" w:space="0" w:color="000000"/>
                  </w:tcBorders>
                  <w:shd w:val="clear" w:color="auto" w:fill="auto"/>
                  <w:vAlign w:val="center"/>
                </w:tcPr>
                <w:p w14:paraId="09B28D3B" w14:textId="77777777" w:rsidR="00F54E6C" w:rsidRDefault="00F54E6C" w:rsidP="00123ADC">
                  <w:pPr>
                    <w:snapToGrid w:val="0"/>
                    <w:rPr>
                      <w:sz w:val="20"/>
                      <w:szCs w:val="20"/>
                    </w:rPr>
                  </w:pPr>
                  <w:r>
                    <w:rPr>
                      <w:sz w:val="20"/>
                      <w:szCs w:val="20"/>
                    </w:rPr>
                    <w:t>Jne</w:t>
                  </w:r>
                </w:p>
              </w:tc>
              <w:tc>
                <w:tcPr>
                  <w:tcW w:w="1588" w:type="dxa"/>
                  <w:tcBorders>
                    <w:top w:val="single" w:sz="4" w:space="0" w:color="000000"/>
                    <w:left w:val="single" w:sz="4" w:space="0" w:color="000000"/>
                    <w:bottom w:val="single" w:sz="4" w:space="0" w:color="000000"/>
                  </w:tcBorders>
                  <w:shd w:val="clear" w:color="auto" w:fill="auto"/>
                  <w:vAlign w:val="center"/>
                </w:tcPr>
                <w:p w14:paraId="21E0CEDA" w14:textId="77777777" w:rsidR="00F54E6C" w:rsidRDefault="00F54E6C" w:rsidP="00123ADC">
                  <w:pPr>
                    <w:pStyle w:val="Kommentaaritekst"/>
                    <w:snapToGrid w:val="0"/>
                  </w:pPr>
                </w:p>
              </w:tc>
              <w:tc>
                <w:tcPr>
                  <w:tcW w:w="1559" w:type="dxa"/>
                  <w:tcBorders>
                    <w:top w:val="single" w:sz="4" w:space="0" w:color="000000"/>
                    <w:left w:val="single" w:sz="4" w:space="0" w:color="000000"/>
                    <w:bottom w:val="single" w:sz="4" w:space="0" w:color="000000"/>
                  </w:tcBorders>
                  <w:shd w:val="clear" w:color="auto" w:fill="auto"/>
                </w:tcPr>
                <w:p w14:paraId="486C406F" w14:textId="77777777" w:rsidR="00F54E6C" w:rsidRDefault="00F54E6C" w:rsidP="00123ADC">
                  <w:pPr>
                    <w:snapToGrid w:val="0"/>
                    <w:rPr>
                      <w:sz w:val="20"/>
                      <w:szCs w:val="2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C7D9" w14:textId="77777777" w:rsidR="00F54E6C" w:rsidRDefault="00F54E6C" w:rsidP="00123ADC">
                  <w:pPr>
                    <w:snapToGrid w:val="0"/>
                    <w:rPr>
                      <w:sz w:val="20"/>
                      <w:szCs w:val="20"/>
                    </w:rPr>
                  </w:pPr>
                </w:p>
              </w:tc>
            </w:tr>
          </w:tbl>
          <w:p w14:paraId="4901D2F2" w14:textId="77777777" w:rsidR="00F54E6C" w:rsidRDefault="00F54E6C" w:rsidP="00123ADC">
            <w:pPr>
              <w:rPr>
                <w:b/>
                <w:bCs/>
              </w:rPr>
            </w:pPr>
          </w:p>
        </w:tc>
      </w:tr>
      <w:tr w:rsidR="00F54E6C" w14:paraId="6C1A78AA" w14:textId="77777777" w:rsidTr="00F54E6C">
        <w:trPr>
          <w:trHeight w:val="1802"/>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1C62E456" w14:textId="77777777" w:rsidR="00F54E6C" w:rsidRDefault="00F54E6C" w:rsidP="00123ADC">
            <w:pPr>
              <w:snapToGrid w:val="0"/>
            </w:pPr>
            <w:r>
              <w:rPr>
                <w:b/>
                <w:bCs/>
              </w:rPr>
              <w:t xml:space="preserve">3.5. Partnerid ja nende tegevused </w:t>
            </w:r>
            <w:r>
              <w:rPr>
                <w:sz w:val="20"/>
              </w:rPr>
              <w:t>(partnerite tegevuste kirjeldus etappide kaupa, seejuures  märkida partneripoolne kaasrahastamine, kui on)</w:t>
            </w:r>
            <w:r>
              <w:t>:</w:t>
            </w:r>
          </w:p>
          <w:p w14:paraId="18DE65B3" w14:textId="77777777" w:rsidR="00F54E6C" w:rsidRDefault="00F54E6C" w:rsidP="00123ADC">
            <w:pPr>
              <w:rPr>
                <w:b/>
                <w:bCs/>
              </w:rPr>
            </w:pPr>
          </w:p>
          <w:p w14:paraId="26F04F2F" w14:textId="77777777" w:rsidR="00F54E6C" w:rsidRDefault="00F54E6C" w:rsidP="00123ADC">
            <w:pPr>
              <w:rPr>
                <w:b/>
                <w:bCs/>
              </w:rPr>
            </w:pPr>
          </w:p>
        </w:tc>
      </w:tr>
      <w:tr w:rsidR="00F54E6C" w14:paraId="19B113C2" w14:textId="77777777" w:rsidTr="00F54E6C">
        <w:trPr>
          <w:trHeight w:val="1976"/>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4E94139C" w14:textId="77777777" w:rsidR="00F54E6C" w:rsidRDefault="00F54E6C" w:rsidP="00123ADC">
            <w:pPr>
              <w:snapToGrid w:val="0"/>
              <w:rPr>
                <w:sz w:val="20"/>
              </w:rPr>
            </w:pPr>
            <w:r>
              <w:rPr>
                <w:b/>
                <w:bCs/>
              </w:rPr>
              <w:t>3.6. Projekti rahastamine teistest riiklikest allikatest või EL fondidest</w:t>
            </w:r>
            <w:r>
              <w:t xml:space="preserve"> </w:t>
            </w:r>
            <w:r>
              <w:rPr>
                <w:sz w:val="20"/>
              </w:rPr>
              <w:t>(kas käesoleva projekti raames on veel esitatud või kavas esitada rahastamistaotlusi teistele riiklikele rahastamisprogrammidele; senised rahastamisotsused)</w:t>
            </w:r>
          </w:p>
          <w:p w14:paraId="21C11945" w14:textId="77777777" w:rsidR="00F54E6C" w:rsidRDefault="00F54E6C" w:rsidP="00123ADC"/>
          <w:p w14:paraId="07F33E7E" w14:textId="77777777" w:rsidR="00F54E6C" w:rsidRDefault="00F54E6C" w:rsidP="00123ADC">
            <w:pPr>
              <w:rPr>
                <w:b/>
                <w:bCs/>
              </w:rPr>
            </w:pPr>
          </w:p>
        </w:tc>
      </w:tr>
      <w:tr w:rsidR="00F54E6C" w14:paraId="443FD50F" w14:textId="77777777" w:rsidTr="00F54E6C">
        <w:trPr>
          <w:trHeight w:val="1976"/>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394FC4DB" w14:textId="77777777" w:rsidR="00F54E6C" w:rsidRDefault="00F54E6C" w:rsidP="00123ADC">
            <w:pPr>
              <w:snapToGrid w:val="0"/>
              <w:rPr>
                <w:bCs/>
                <w:sz w:val="20"/>
                <w:szCs w:val="20"/>
              </w:rPr>
            </w:pPr>
            <w:r>
              <w:rPr>
                <w:b/>
                <w:bCs/>
              </w:rPr>
              <w:t xml:space="preserve">3.7. Projekti juhtimine ja läbiviijad </w:t>
            </w:r>
            <w:r>
              <w:rPr>
                <w:bCs/>
                <w:sz w:val="20"/>
                <w:szCs w:val="20"/>
              </w:rPr>
              <w:t>(organisatsiooni võimekus projekti ellu viia: oskusteave, organisatsiooni üldine eelarve, lühikokkuvõte organisatsiooni eelnevast tegevusest ja projektidest, kuni 1 lk)</w:t>
            </w:r>
          </w:p>
        </w:tc>
      </w:tr>
      <w:tr w:rsidR="00F54E6C" w14:paraId="2867A20D" w14:textId="77777777" w:rsidTr="00F54E6C">
        <w:trPr>
          <w:trHeight w:val="1976"/>
        </w:trPr>
        <w:tc>
          <w:tcPr>
            <w:tcW w:w="8710" w:type="dxa"/>
            <w:tcBorders>
              <w:top w:val="single" w:sz="4" w:space="0" w:color="000000"/>
              <w:left w:val="single" w:sz="4" w:space="0" w:color="000000"/>
              <w:bottom w:val="single" w:sz="4" w:space="0" w:color="000000"/>
              <w:right w:val="single" w:sz="4" w:space="0" w:color="000000"/>
            </w:tcBorders>
            <w:shd w:val="clear" w:color="auto" w:fill="auto"/>
          </w:tcPr>
          <w:p w14:paraId="5FDD6F92" w14:textId="77777777" w:rsidR="00F54E6C" w:rsidRDefault="00F54E6C" w:rsidP="00123ADC">
            <w:pPr>
              <w:snapToGrid w:val="0"/>
              <w:rPr>
                <w:bCs/>
              </w:rPr>
            </w:pPr>
            <w:r>
              <w:rPr>
                <w:b/>
                <w:bCs/>
              </w:rPr>
              <w:lastRenderedPageBreak/>
              <w:t xml:space="preserve">3.8. Edasised tegevused ja jätkusuutlikkus </w:t>
            </w:r>
            <w:r>
              <w:rPr>
                <w:bCs/>
                <w:sz w:val="20"/>
                <w:szCs w:val="20"/>
              </w:rPr>
              <w:t>(nt edasised tegevused pärast projekti lõppu, projekti järelmõju, võimalik edasine rahastamine, projekti edasiviijad jne.)</w:t>
            </w:r>
            <w:r>
              <w:rPr>
                <w:bCs/>
              </w:rPr>
              <w:t>:</w:t>
            </w:r>
          </w:p>
          <w:p w14:paraId="4D0E2D0C" w14:textId="77777777" w:rsidR="00F54E6C" w:rsidRDefault="00F54E6C" w:rsidP="00123ADC">
            <w:pPr>
              <w:rPr>
                <w:b/>
                <w:bCs/>
              </w:rPr>
            </w:pPr>
          </w:p>
          <w:p w14:paraId="33E30C9D" w14:textId="08058B40" w:rsidR="00F54E6C" w:rsidRDefault="00F54E6C" w:rsidP="00123ADC">
            <w:pPr>
              <w:rPr>
                <w:b/>
                <w:bCs/>
              </w:rPr>
            </w:pPr>
          </w:p>
        </w:tc>
      </w:tr>
    </w:tbl>
    <w:p w14:paraId="3A01E61B" w14:textId="4128824D" w:rsidR="00F54E6C" w:rsidRDefault="00F54E6C"/>
    <w:p w14:paraId="4A1B8D2D" w14:textId="1E03E2F2" w:rsidR="00F54E6C" w:rsidRDefault="00F54E6C"/>
    <w:p w14:paraId="524443A6" w14:textId="77777777" w:rsidR="00F54E6C" w:rsidRDefault="00F54E6C" w:rsidP="00F54E6C">
      <w:r>
        <w:rPr>
          <w:b/>
          <w:bCs/>
        </w:rPr>
        <w:t>Taotleja kinnitus</w:t>
      </w:r>
      <w:r>
        <w:t xml:space="preserve"> </w:t>
      </w:r>
      <w:r>
        <w:rPr>
          <w:sz w:val="20"/>
        </w:rPr>
        <w:t>(volitatud esindaja nimi, amet, allkiri)</w:t>
      </w:r>
      <w:r>
        <w:t>:</w:t>
      </w:r>
    </w:p>
    <w:p w14:paraId="1FE41198" w14:textId="77777777" w:rsidR="00F54E6C" w:rsidRDefault="00F54E6C" w:rsidP="00F54E6C"/>
    <w:p w14:paraId="0B83C957" w14:textId="77777777" w:rsidR="00F54E6C" w:rsidRDefault="00F54E6C" w:rsidP="00F54E6C"/>
    <w:p w14:paraId="59CFCF44" w14:textId="77777777" w:rsidR="00F54E6C" w:rsidRDefault="00F54E6C" w:rsidP="00F54E6C"/>
    <w:p w14:paraId="144F5A8B" w14:textId="77777777" w:rsidR="00F54E6C" w:rsidRDefault="00F54E6C" w:rsidP="00F54E6C">
      <w:r>
        <w:rPr>
          <w:b/>
          <w:bCs/>
        </w:rPr>
        <w:t>Kuupäev</w:t>
      </w:r>
      <w:r>
        <w:t xml:space="preserve">: </w:t>
      </w:r>
    </w:p>
    <w:p w14:paraId="16263176" w14:textId="77777777" w:rsidR="00F54E6C" w:rsidRDefault="00F54E6C"/>
    <w:sectPr w:rsidR="00F54E6C">
      <w:pgSz w:w="11906" w:h="16838"/>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6C"/>
    <w:rsid w:val="00F54E6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7FC8EB01"/>
  <w15:chartTrackingRefBased/>
  <w15:docId w15:val="{B3A68A38-EA84-4C45-A357-CB22FF33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6C"/>
    <w:pPr>
      <w:suppressAutoHyphens/>
    </w:pPr>
    <w:rPr>
      <w:rFonts w:ascii="Times New Roman" w:eastAsia="Times New Roman" w:hAnsi="Times New Roman" w:cs="Times New Roman"/>
      <w:lang w:val="et-E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4E6C"/>
    <w:pPr>
      <w:ind w:left="360"/>
    </w:pPr>
  </w:style>
  <w:style w:type="character" w:customStyle="1" w:styleId="BodyTextIndentChar">
    <w:name w:val="Body Text Indent Char"/>
    <w:basedOn w:val="DefaultParagraphFont"/>
    <w:link w:val="BodyTextIndent"/>
    <w:rsid w:val="00F54E6C"/>
    <w:rPr>
      <w:rFonts w:ascii="Times New Roman" w:eastAsia="Times New Roman" w:hAnsi="Times New Roman" w:cs="Times New Roman"/>
      <w:lang w:val="et-EE" w:eastAsia="ar-SA"/>
    </w:rPr>
  </w:style>
  <w:style w:type="paragraph" w:styleId="Footer">
    <w:name w:val="footer"/>
    <w:basedOn w:val="Normal"/>
    <w:link w:val="FooterChar"/>
    <w:rsid w:val="00F54E6C"/>
    <w:pPr>
      <w:tabs>
        <w:tab w:val="center" w:pos="4153"/>
        <w:tab w:val="right" w:pos="8306"/>
      </w:tabs>
    </w:pPr>
    <w:rPr>
      <w:lang w:val="en-GB"/>
    </w:rPr>
  </w:style>
  <w:style w:type="character" w:customStyle="1" w:styleId="FooterChar">
    <w:name w:val="Footer Char"/>
    <w:basedOn w:val="DefaultParagraphFont"/>
    <w:link w:val="Footer"/>
    <w:rsid w:val="00F54E6C"/>
    <w:rPr>
      <w:rFonts w:ascii="Times New Roman" w:eastAsia="Times New Roman" w:hAnsi="Times New Roman" w:cs="Times New Roman"/>
      <w:lang w:val="en-GB" w:eastAsia="ar-SA"/>
    </w:rPr>
  </w:style>
  <w:style w:type="paragraph" w:customStyle="1" w:styleId="Kommentaaritekst">
    <w:name w:val="Kommentaari tekst"/>
    <w:basedOn w:val="Normal"/>
    <w:rsid w:val="00F54E6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 Lifesaver Estonia</dc:creator>
  <cp:keywords/>
  <dc:description/>
  <cp:lastModifiedBy>Operation Lifesaver Estonia</cp:lastModifiedBy>
  <cp:revision>1</cp:revision>
  <dcterms:created xsi:type="dcterms:W3CDTF">2021-05-28T09:49:00Z</dcterms:created>
  <dcterms:modified xsi:type="dcterms:W3CDTF">2021-05-28T09:52:00Z</dcterms:modified>
</cp:coreProperties>
</file>